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2D" w:rsidRPr="00AE7C24" w:rsidRDefault="00AF3033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>AD ANTHEA SRL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 xml:space="preserve">Via </w:t>
      </w:r>
      <w:r w:rsidR="00AF3033" w:rsidRPr="00AE7C24">
        <w:rPr>
          <w:rFonts w:cstheme="minorHAnsi"/>
          <w:b/>
        </w:rPr>
        <w:t xml:space="preserve">della Lontra, 30 </w:t>
      </w:r>
      <w:r w:rsidR="00B32A15" w:rsidRPr="00AE7C24">
        <w:rPr>
          <w:rFonts w:cstheme="minorHAnsi"/>
          <w:b/>
        </w:rPr>
        <w:t xml:space="preserve">- </w:t>
      </w:r>
      <w:r w:rsidR="00AF3033" w:rsidRPr="00AE7C24">
        <w:rPr>
          <w:rFonts w:cstheme="minorHAnsi"/>
          <w:b/>
        </w:rPr>
        <w:t>Rimini</w:t>
      </w:r>
    </w:p>
    <w:p w:rsidR="006873FF" w:rsidRPr="00AE7C24" w:rsidRDefault="006873FF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 xml:space="preserve">MANIFESTAZIONE DI INTERESSE A PARTECIPARE ALLA </w:t>
      </w:r>
      <w:r w:rsidR="000E1221" w:rsidRPr="00AE7C24">
        <w:rPr>
          <w:rFonts w:cstheme="minorHAnsi"/>
          <w:b/>
        </w:rPr>
        <w:t xml:space="preserve">procedura negoziata ex art. </w:t>
      </w:r>
      <w:r w:rsidR="000E1221">
        <w:rPr>
          <w:rFonts w:cstheme="minorHAnsi"/>
          <w:b/>
        </w:rPr>
        <w:t>36</w:t>
      </w:r>
      <w:r w:rsidR="000E1221" w:rsidRPr="00AE7C24">
        <w:rPr>
          <w:rFonts w:cstheme="minorHAnsi"/>
          <w:b/>
        </w:rPr>
        <w:t xml:space="preserve"> c. </w:t>
      </w:r>
      <w:r w:rsidR="000E1221">
        <w:rPr>
          <w:rFonts w:cstheme="minorHAnsi"/>
          <w:b/>
        </w:rPr>
        <w:t>2 lett. c)</w:t>
      </w:r>
      <w:r w:rsidR="000E1221" w:rsidRPr="00AE7C24">
        <w:rPr>
          <w:rFonts w:cstheme="minorHAnsi"/>
          <w:b/>
        </w:rPr>
        <w:t xml:space="preserve"> del d. </w:t>
      </w:r>
      <w:proofErr w:type="spellStart"/>
      <w:r w:rsidR="000E1221" w:rsidRPr="00AE7C24">
        <w:rPr>
          <w:rFonts w:cstheme="minorHAnsi"/>
          <w:b/>
        </w:rPr>
        <w:t>lgs</w:t>
      </w:r>
      <w:proofErr w:type="spellEnd"/>
      <w:r w:rsidR="000E1221" w:rsidRPr="00AE7C24">
        <w:rPr>
          <w:rFonts w:cstheme="minorHAnsi"/>
          <w:b/>
        </w:rPr>
        <w:t xml:space="preserve">. n° </w:t>
      </w:r>
      <w:r w:rsidR="000E1221">
        <w:rPr>
          <w:rFonts w:cstheme="minorHAnsi"/>
          <w:b/>
        </w:rPr>
        <w:t>50</w:t>
      </w:r>
      <w:r w:rsidR="000E1221" w:rsidRPr="00AE7C24">
        <w:rPr>
          <w:rFonts w:cstheme="minorHAnsi"/>
          <w:b/>
        </w:rPr>
        <w:t>/20</w:t>
      </w:r>
      <w:r w:rsidR="000E1221">
        <w:rPr>
          <w:rFonts w:cstheme="minorHAnsi"/>
          <w:b/>
        </w:rPr>
        <w:t>1</w:t>
      </w:r>
      <w:r w:rsidR="000E1221" w:rsidRPr="00AE7C24">
        <w:rPr>
          <w:rFonts w:cstheme="minorHAnsi"/>
          <w:b/>
        </w:rPr>
        <w:t>6 e s.m.i. per l’affidamento dell’appalto “</w:t>
      </w:r>
      <w:bookmarkStart w:id="0" w:name="_GoBack"/>
      <w:bookmarkEnd w:id="0"/>
      <w:r w:rsidR="00F9091A" w:rsidRPr="005A7E1E">
        <w:rPr>
          <w:rFonts w:cstheme="minorHAnsi"/>
          <w:b/>
        </w:rPr>
        <w:t>RIQUALIFICAZIONE DELL’AREA PORTUALE DI RIMINI. 1° STRALCIO. FEAMP 2014/2020 – MISURA 1.43 PORTI, LUOGHI DI SBARCO, SALE PER LA VENDITA ALL’ASTA E RIPARI DI PESCA</w:t>
      </w:r>
      <w:r w:rsidR="000E1221" w:rsidRPr="00AE7C24">
        <w:rPr>
          <w:rFonts w:cstheme="minorHAnsi"/>
          <w:b/>
        </w:rPr>
        <w:t>”</w:t>
      </w:r>
      <w:r w:rsidR="00930903" w:rsidRPr="00AE7C24">
        <w:rPr>
          <w:rFonts w:cstheme="minorHAnsi"/>
          <w:b/>
        </w:rPr>
        <w:t>.</w:t>
      </w:r>
    </w:p>
    <w:p w:rsidR="00190E48" w:rsidRPr="00AE7C24" w:rsidRDefault="00190E48" w:rsidP="00AE7C24">
      <w:pPr>
        <w:spacing w:after="0" w:line="300" w:lineRule="auto"/>
        <w:jc w:val="both"/>
        <w:rPr>
          <w:rFonts w:cstheme="minorHAnsi"/>
          <w:b/>
        </w:rPr>
      </w:pPr>
    </w:p>
    <w:p w:rsidR="00190E48" w:rsidRPr="00AE7C24" w:rsidRDefault="00190E48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Presentata da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Il sottoscritto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nato 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il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__/__/____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in qualità di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dell’Impresa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Partita 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legale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operativa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telefono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fax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e-mail certificata</w:t>
      </w:r>
      <w:r w:rsidRPr="00AE7C24">
        <w:rPr>
          <w:rFonts w:cstheme="minorHAnsi"/>
        </w:rPr>
        <w:tab/>
        <w:t>_____________________________________________________________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  <w:b/>
        </w:rPr>
        <w:t xml:space="preserve">CHIEDE </w:t>
      </w:r>
      <w:r w:rsidRPr="00AE7C24">
        <w:rPr>
          <w:rFonts w:cstheme="minorHAnsi"/>
        </w:rPr>
        <w:t>di partecipare alla procedura di cui all’oggetto</w:t>
      </w:r>
      <w:r w:rsidR="00AF3033" w:rsidRPr="00AE7C24">
        <w:rPr>
          <w:rFonts w:cstheme="minorHAnsi"/>
        </w:rPr>
        <w:t>.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>DICHIARA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Di possedere i requisiti di carattere ge</w:t>
      </w:r>
      <w:r w:rsidR="002E3413" w:rsidRPr="00AE7C24">
        <w:rPr>
          <w:rFonts w:cstheme="minorHAnsi"/>
        </w:rPr>
        <w:t xml:space="preserve">nerale e </w:t>
      </w:r>
      <w:r w:rsidRPr="00AE7C24">
        <w:rPr>
          <w:rFonts w:cstheme="minorHAnsi"/>
        </w:rPr>
        <w:t>tecnici e professionali richiesti nell’avviso di gara.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Data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 xml:space="preserve">Firma 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</w:rPr>
        <w:t>__/__/20__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</w:t>
      </w:r>
    </w:p>
    <w:sectPr w:rsidR="00B90B2D" w:rsidRPr="00AE7C24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0299"/>
    <w:multiLevelType w:val="hybridMultilevel"/>
    <w:tmpl w:val="9F5AAFD8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17C0"/>
    <w:multiLevelType w:val="hybridMultilevel"/>
    <w:tmpl w:val="08CE4786"/>
    <w:lvl w:ilvl="0" w:tplc="CECCF6C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F50"/>
    <w:rsid w:val="00000D96"/>
    <w:rsid w:val="00001CBA"/>
    <w:rsid w:val="00013A92"/>
    <w:rsid w:val="0002682D"/>
    <w:rsid w:val="00033315"/>
    <w:rsid w:val="000610D1"/>
    <w:rsid w:val="0007657F"/>
    <w:rsid w:val="000810A6"/>
    <w:rsid w:val="000B6069"/>
    <w:rsid w:val="000C1C37"/>
    <w:rsid w:val="000E1221"/>
    <w:rsid w:val="00114B59"/>
    <w:rsid w:val="0013246A"/>
    <w:rsid w:val="00143FE9"/>
    <w:rsid w:val="00170752"/>
    <w:rsid w:val="00175DBC"/>
    <w:rsid w:val="00183B6C"/>
    <w:rsid w:val="00190E48"/>
    <w:rsid w:val="00193149"/>
    <w:rsid w:val="001B6172"/>
    <w:rsid w:val="001C41EE"/>
    <w:rsid w:val="001F4AE5"/>
    <w:rsid w:val="002310DB"/>
    <w:rsid w:val="0023287F"/>
    <w:rsid w:val="002917F9"/>
    <w:rsid w:val="00293AEC"/>
    <w:rsid w:val="002B787C"/>
    <w:rsid w:val="002E3413"/>
    <w:rsid w:val="002F586C"/>
    <w:rsid w:val="00325A42"/>
    <w:rsid w:val="0033111D"/>
    <w:rsid w:val="00334529"/>
    <w:rsid w:val="00342960"/>
    <w:rsid w:val="00346E99"/>
    <w:rsid w:val="00371117"/>
    <w:rsid w:val="00381B32"/>
    <w:rsid w:val="003A39D1"/>
    <w:rsid w:val="003B5FDE"/>
    <w:rsid w:val="003E491A"/>
    <w:rsid w:val="003F1815"/>
    <w:rsid w:val="00400678"/>
    <w:rsid w:val="00400B6B"/>
    <w:rsid w:val="0040161F"/>
    <w:rsid w:val="0047515E"/>
    <w:rsid w:val="004A3925"/>
    <w:rsid w:val="004D4F50"/>
    <w:rsid w:val="004E4A8D"/>
    <w:rsid w:val="004E595B"/>
    <w:rsid w:val="00513A05"/>
    <w:rsid w:val="0052696B"/>
    <w:rsid w:val="0054343E"/>
    <w:rsid w:val="0054480A"/>
    <w:rsid w:val="00563ECC"/>
    <w:rsid w:val="0058725A"/>
    <w:rsid w:val="005A3277"/>
    <w:rsid w:val="005B2D8D"/>
    <w:rsid w:val="005E2413"/>
    <w:rsid w:val="005F109F"/>
    <w:rsid w:val="00650F84"/>
    <w:rsid w:val="006873FF"/>
    <w:rsid w:val="00687476"/>
    <w:rsid w:val="006A7799"/>
    <w:rsid w:val="006B3EA3"/>
    <w:rsid w:val="006E0C26"/>
    <w:rsid w:val="00701C0B"/>
    <w:rsid w:val="00722AA8"/>
    <w:rsid w:val="00726A0A"/>
    <w:rsid w:val="00762C3A"/>
    <w:rsid w:val="00780C95"/>
    <w:rsid w:val="00795A5A"/>
    <w:rsid w:val="007C50A4"/>
    <w:rsid w:val="007C7792"/>
    <w:rsid w:val="008120B4"/>
    <w:rsid w:val="00813114"/>
    <w:rsid w:val="00825A75"/>
    <w:rsid w:val="0085575E"/>
    <w:rsid w:val="00862EEA"/>
    <w:rsid w:val="00875DCF"/>
    <w:rsid w:val="0089024B"/>
    <w:rsid w:val="0092477A"/>
    <w:rsid w:val="00930903"/>
    <w:rsid w:val="00960AA4"/>
    <w:rsid w:val="00970BAE"/>
    <w:rsid w:val="00972013"/>
    <w:rsid w:val="00995FB5"/>
    <w:rsid w:val="009976AB"/>
    <w:rsid w:val="00997D9F"/>
    <w:rsid w:val="009B588D"/>
    <w:rsid w:val="009F672A"/>
    <w:rsid w:val="00A16426"/>
    <w:rsid w:val="00A21669"/>
    <w:rsid w:val="00A21A5E"/>
    <w:rsid w:val="00A25EE8"/>
    <w:rsid w:val="00A42A62"/>
    <w:rsid w:val="00AC1F0B"/>
    <w:rsid w:val="00AC49A0"/>
    <w:rsid w:val="00AD4A6D"/>
    <w:rsid w:val="00AE7C24"/>
    <w:rsid w:val="00AF3033"/>
    <w:rsid w:val="00B038E6"/>
    <w:rsid w:val="00B32A15"/>
    <w:rsid w:val="00B33C94"/>
    <w:rsid w:val="00B3772C"/>
    <w:rsid w:val="00B509C0"/>
    <w:rsid w:val="00B57D53"/>
    <w:rsid w:val="00B852F0"/>
    <w:rsid w:val="00B87AB5"/>
    <w:rsid w:val="00B90B2D"/>
    <w:rsid w:val="00BA3724"/>
    <w:rsid w:val="00BB1DBB"/>
    <w:rsid w:val="00C1020C"/>
    <w:rsid w:val="00C3771C"/>
    <w:rsid w:val="00C501BD"/>
    <w:rsid w:val="00C547A8"/>
    <w:rsid w:val="00C648DE"/>
    <w:rsid w:val="00C66FE0"/>
    <w:rsid w:val="00CC4FC4"/>
    <w:rsid w:val="00CD3DF9"/>
    <w:rsid w:val="00CE076B"/>
    <w:rsid w:val="00CE7750"/>
    <w:rsid w:val="00CE7C11"/>
    <w:rsid w:val="00D46268"/>
    <w:rsid w:val="00DB0A6E"/>
    <w:rsid w:val="00DB1B51"/>
    <w:rsid w:val="00DB31AA"/>
    <w:rsid w:val="00DD7D9B"/>
    <w:rsid w:val="00E133D8"/>
    <w:rsid w:val="00E152F7"/>
    <w:rsid w:val="00E20E50"/>
    <w:rsid w:val="00E35358"/>
    <w:rsid w:val="00E538DB"/>
    <w:rsid w:val="00E86629"/>
    <w:rsid w:val="00E930FA"/>
    <w:rsid w:val="00EE2C1F"/>
    <w:rsid w:val="00F352D5"/>
    <w:rsid w:val="00F8227A"/>
    <w:rsid w:val="00F9091A"/>
    <w:rsid w:val="00F9123F"/>
    <w:rsid w:val="00F92309"/>
    <w:rsid w:val="00FA1616"/>
    <w:rsid w:val="00FA19E2"/>
    <w:rsid w:val="00FB0BDA"/>
    <w:rsid w:val="00FC61A8"/>
    <w:rsid w:val="00FD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C860"/>
  <w15:docId w15:val="{32FA9F6A-318A-466D-A9CB-FAFA7C2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6B3E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B3EA3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1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D0D2-BACD-41A7-8C1B-EAA658DA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51</cp:revision>
  <cp:lastPrinted>2016-02-02T10:46:00Z</cp:lastPrinted>
  <dcterms:created xsi:type="dcterms:W3CDTF">2015-03-03T13:40:00Z</dcterms:created>
  <dcterms:modified xsi:type="dcterms:W3CDTF">2018-02-13T10:15:00Z</dcterms:modified>
</cp:coreProperties>
</file>